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AA" w:rsidRDefault="00975399">
      <w:r>
        <w:t xml:space="preserve">Unit 7 Reading Guide </w:t>
      </w:r>
    </w:p>
    <w:p w:rsidR="00975399" w:rsidRDefault="00975399">
      <w:r>
        <w:t>Here is the order I would read for Unit 7</w:t>
      </w:r>
    </w:p>
    <w:p w:rsidR="00975399" w:rsidRDefault="00975399">
      <w:r>
        <w:t>Chapter 19 Ottomans</w:t>
      </w:r>
      <w:r>
        <w:br/>
        <w:t>Chapter 23 Ottomans</w:t>
      </w:r>
      <w:r>
        <w:br/>
        <w:t xml:space="preserve">Chapter 19 </w:t>
      </w:r>
      <w:proofErr w:type="spellStart"/>
      <w:r>
        <w:t>Safavid</w:t>
      </w:r>
      <w:proofErr w:type="spellEnd"/>
      <w:r>
        <w:br/>
        <w:t>Chapter 19 Mughal</w:t>
      </w:r>
      <w:r>
        <w:br/>
        <w:t>Chapter 19 Russia</w:t>
      </w:r>
      <w:r>
        <w:br/>
        <w:t>Chapter 23 Russia</w:t>
      </w:r>
      <w:r>
        <w:br/>
        <w:t>Chapter 19 Maritime Islam – SE Asia, Africa, Indian Ocean</w:t>
      </w:r>
      <w:r>
        <w:br/>
        <w:t>Chapter 20 East Asia</w:t>
      </w:r>
      <w:r>
        <w:br/>
        <w:t>Chapter 20 Japan</w:t>
      </w:r>
      <w:r>
        <w:br/>
        <w:t>Chapter 20 China</w:t>
      </w:r>
      <w:r>
        <w:br/>
        <w:t>Chapter 23 China</w:t>
      </w:r>
    </w:p>
    <w:p w:rsidR="00975399" w:rsidRDefault="00975399">
      <w:r>
        <w:t>Big Picture Ideas to be discussed in class:</w:t>
      </w:r>
    </w:p>
    <w:p w:rsidR="00975399" w:rsidRPr="002C1D5E" w:rsidRDefault="00975399">
      <w:pPr>
        <w:rPr>
          <w:b/>
        </w:rPr>
      </w:pPr>
      <w:r w:rsidRPr="002C1D5E">
        <w:rPr>
          <w:b/>
        </w:rPr>
        <w:t>1450-1750</w:t>
      </w:r>
    </w:p>
    <w:p w:rsidR="002C1D5E" w:rsidRDefault="002C1D5E">
      <w:r>
        <w:t>Snapshot of the world in 1450.  What do we see?</w:t>
      </w:r>
    </w:p>
    <w:p w:rsidR="00975399" w:rsidRDefault="00975399">
      <w:r>
        <w:t xml:space="preserve">Ottomans, </w:t>
      </w:r>
      <w:proofErr w:type="spellStart"/>
      <w:r>
        <w:t>Safavid</w:t>
      </w:r>
      <w:proofErr w:type="spellEnd"/>
      <w:r>
        <w:t>, Mughal – How are they similar/different?  What has changed from the last age to this one?</w:t>
      </w:r>
    </w:p>
    <w:p w:rsidR="00975399" w:rsidRDefault="00975399">
      <w:r>
        <w:t>Russia’s delayed growth as a country, expansion of Russia, introduction of Russia into the world stream, Russia’s inferiority complex due to their late start.</w:t>
      </w:r>
    </w:p>
    <w:p w:rsidR="002620AB" w:rsidRDefault="002620AB">
      <w:r>
        <w:t>Know Russia’s leaders – Ivan III, Ivan IV, Peter, Catherine</w:t>
      </w:r>
      <w:bookmarkStart w:id="0" w:name="_GoBack"/>
      <w:bookmarkEnd w:id="0"/>
    </w:p>
    <w:p w:rsidR="00975399" w:rsidRDefault="00975399">
      <w:r>
        <w:t>What is being traded/where on the Indian Ocean?  Growth of SE Asia’s importance.  Spread of religion and culture.  Domination of Europe.</w:t>
      </w:r>
    </w:p>
    <w:p w:rsidR="00975399" w:rsidRDefault="00975399">
      <w:r>
        <w:t>Japan’s reaction to the arrival of Europeans.   How it is different than others.   Is it successful?</w:t>
      </w:r>
    </w:p>
    <w:p w:rsidR="00975399" w:rsidRDefault="00975399">
      <w:r>
        <w:t>China’s continued dominance in the world and how are they on the verge of the biggest collapse in world history?   China’s interaction with Europeans.</w:t>
      </w:r>
    </w:p>
    <w:p w:rsidR="00975399" w:rsidRDefault="00975399"/>
    <w:sectPr w:rsidR="0097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99"/>
    <w:rsid w:val="002620AB"/>
    <w:rsid w:val="002C1D5E"/>
    <w:rsid w:val="00975399"/>
    <w:rsid w:val="00E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6C611-03CF-4B61-932E-87620F64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Sinco, Michael D</dc:creator>
  <cp:keywords/>
  <dc:description/>
  <cp:lastModifiedBy>Sinco, Michael D</cp:lastModifiedBy>
  <cp:revision>1</cp:revision>
  <dcterms:created xsi:type="dcterms:W3CDTF">2019-01-04T21:02:00Z</dcterms:created>
  <dcterms:modified xsi:type="dcterms:W3CDTF">2019-01-04T21:24:00Z</dcterms:modified>
</cp:coreProperties>
</file>